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37" w:rsidRDefault="00B93DF7">
      <w:r>
        <w:t>PARCC Practice</w:t>
      </w:r>
    </w:p>
    <w:p w:rsidR="00B93DF7" w:rsidRDefault="00B93DF7">
      <w:r>
        <w:t>Literary Analysis Essay</w:t>
      </w:r>
    </w:p>
    <w:p w:rsidR="00B93DF7" w:rsidRDefault="0061333B">
      <w:r>
        <w:t xml:space="preserve">Task: In the screen adaptations of </w:t>
      </w:r>
      <w:r w:rsidRPr="0061333B">
        <w:rPr>
          <w:i/>
        </w:rPr>
        <w:t>The Giver</w:t>
      </w:r>
      <w:r>
        <w:t xml:space="preserve">, </w:t>
      </w:r>
      <w:r w:rsidRPr="0061333B">
        <w:rPr>
          <w:i/>
        </w:rPr>
        <w:t>The Hunger Games</w:t>
      </w:r>
      <w:r>
        <w:t xml:space="preserve">, and </w:t>
      </w:r>
      <w:r w:rsidRPr="0061333B">
        <w:rPr>
          <w:i/>
        </w:rPr>
        <w:t>Divergent</w:t>
      </w:r>
      <w:r>
        <w:t xml:space="preserve">, tone plays a crucial role. Write an essay discussing the role of tone in each movie. Be sure to include details from each movie. </w:t>
      </w:r>
    </w:p>
    <w:p w:rsidR="00032C0E" w:rsidRDefault="00032C0E">
      <w:r>
        <w:t>Type your response here:</w:t>
      </w:r>
    </w:p>
    <w:p w:rsidR="00032C0E" w:rsidRDefault="00032C0E">
      <w:bookmarkStart w:id="0" w:name="_GoBack"/>
      <w:bookmarkEnd w:id="0"/>
    </w:p>
    <w:sectPr w:rsidR="0003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F7"/>
    <w:rsid w:val="00032C0E"/>
    <w:rsid w:val="0061333B"/>
    <w:rsid w:val="00B13C37"/>
    <w:rsid w:val="00B9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73B28-2BA4-44EC-A8AE-289E91C7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Paterna, Fiona</dc:creator>
  <cp:keywords/>
  <dc:description/>
  <cp:lastModifiedBy>Paterna, Fiona</cp:lastModifiedBy>
  <cp:revision>2</cp:revision>
  <dcterms:created xsi:type="dcterms:W3CDTF">2015-02-09T20:14:00Z</dcterms:created>
  <dcterms:modified xsi:type="dcterms:W3CDTF">2015-02-09T20:33:00Z</dcterms:modified>
</cp:coreProperties>
</file>