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29" w:rsidRPr="00EE2E7E" w:rsidRDefault="00EE2E7E">
      <w:pPr>
        <w:spacing w:after="300" w:line="240" w:lineRule="auto"/>
        <w:rPr>
          <w:rFonts w:eastAsia="Garamond" w:cs="Garamond"/>
          <w:color w:val="17365D"/>
          <w:spacing w:val="5"/>
          <w:sz w:val="36"/>
        </w:rPr>
      </w:pPr>
      <w:bookmarkStart w:id="0" w:name="_GoBack"/>
      <w:bookmarkEnd w:id="0"/>
      <w:r w:rsidRPr="00EE2E7E">
        <w:rPr>
          <w:rFonts w:eastAsia="Garamond" w:cs="Garamond"/>
          <w:color w:val="17365D"/>
          <w:spacing w:val="5"/>
          <w:sz w:val="36"/>
        </w:rPr>
        <w:t>Infinitives Study Guide</w:t>
      </w:r>
    </w:p>
    <w:p w:rsidR="00DB4829" w:rsidRPr="00EE2E7E" w:rsidRDefault="00EE2E7E">
      <w:pPr>
        <w:tabs>
          <w:tab w:val="center" w:pos="4680"/>
          <w:tab w:val="right" w:pos="9360"/>
        </w:tabs>
        <w:spacing w:after="0" w:line="240" w:lineRule="auto"/>
        <w:rPr>
          <w:rFonts w:eastAsia="Garamond" w:cs="Garamond"/>
          <w:sz w:val="32"/>
        </w:rPr>
      </w:pPr>
      <w:r w:rsidRPr="00EE2E7E">
        <w:rPr>
          <w:rFonts w:eastAsia="Garamond" w:cs="Garamond"/>
          <w:sz w:val="28"/>
        </w:rPr>
        <w:t>Date of Quiz: ____________________</w:t>
      </w:r>
      <w:r w:rsidRPr="00EE2E7E">
        <w:rPr>
          <w:rFonts w:eastAsia="Garamond" w:cs="Garamond"/>
          <w:sz w:val="28"/>
        </w:rPr>
        <w:br/>
      </w:r>
    </w:p>
    <w:p w:rsidR="00DB4829" w:rsidRPr="00EE2E7E" w:rsidRDefault="00EE2E7E">
      <w:pPr>
        <w:rPr>
          <w:rFonts w:eastAsia="Garamond" w:cs="Garamond"/>
          <w:sz w:val="32"/>
        </w:rPr>
      </w:pPr>
      <w:r w:rsidRPr="00EE2E7E">
        <w:rPr>
          <w:rFonts w:eastAsia="Garamond" w:cs="Garamond"/>
          <w:sz w:val="32"/>
        </w:rPr>
        <w:t>An</w:t>
      </w:r>
      <w:r w:rsidRPr="00EE2E7E">
        <w:rPr>
          <w:rFonts w:eastAsia="Garamond" w:cs="Garamond"/>
          <w:i/>
          <w:color w:val="4F81BD"/>
          <w:spacing w:val="15"/>
          <w:sz w:val="32"/>
        </w:rPr>
        <w:t xml:space="preserve"> infinitive</w:t>
      </w:r>
      <w:r w:rsidRPr="00EE2E7E">
        <w:rPr>
          <w:rFonts w:eastAsia="Garamond" w:cs="Garamond"/>
          <w:sz w:val="32"/>
        </w:rPr>
        <w:t xml:space="preserve"> is the BASE form of a verb that is preceded by TO. </w:t>
      </w:r>
      <w:proofErr w:type="gramStart"/>
      <w:r w:rsidRPr="00EE2E7E">
        <w:rPr>
          <w:rFonts w:eastAsia="Garamond" w:cs="Garamond"/>
          <w:sz w:val="32"/>
        </w:rPr>
        <w:t>To + a verb.</w:t>
      </w:r>
      <w:proofErr w:type="gramEnd"/>
    </w:p>
    <w:p w:rsidR="00DB4829" w:rsidRPr="00EE2E7E" w:rsidRDefault="00EE2E7E">
      <w:pPr>
        <w:rPr>
          <w:rFonts w:eastAsia="Garamond" w:cs="Garamond"/>
          <w:sz w:val="32"/>
        </w:rPr>
      </w:pPr>
      <w:r w:rsidRPr="00EE2E7E">
        <w:rPr>
          <w:rFonts w:eastAsia="Garamond" w:cs="Garamond"/>
          <w:sz w:val="32"/>
        </w:rPr>
        <w:t xml:space="preserve">An </w:t>
      </w:r>
      <w:r w:rsidRPr="00EE2E7E">
        <w:rPr>
          <w:rFonts w:eastAsia="Garamond" w:cs="Garamond"/>
          <w:i/>
          <w:color w:val="4F81BD"/>
          <w:spacing w:val="15"/>
          <w:sz w:val="32"/>
        </w:rPr>
        <w:t>infinitive phrase</w:t>
      </w:r>
      <w:r w:rsidRPr="00EE2E7E">
        <w:rPr>
          <w:rFonts w:eastAsia="Garamond" w:cs="Garamond"/>
          <w:sz w:val="32"/>
        </w:rPr>
        <w:t xml:space="preserve"> is a group of words that includes an infinitive and other words that complete its meaning.</w:t>
      </w:r>
    </w:p>
    <w:p w:rsidR="00DB4829" w:rsidRPr="00EE2E7E" w:rsidRDefault="00EE2E7E">
      <w:pPr>
        <w:rPr>
          <w:rFonts w:eastAsia="Garamond" w:cs="Garamond"/>
          <w:sz w:val="32"/>
        </w:rPr>
      </w:pPr>
      <w:r w:rsidRPr="00EE2E7E">
        <w:rPr>
          <w:rFonts w:eastAsia="Garamond" w:cs="Garamond"/>
          <w:sz w:val="32"/>
        </w:rPr>
        <w:t>Remember to study:</w:t>
      </w:r>
    </w:p>
    <w:p w:rsidR="00DB4829" w:rsidRPr="00EE2E7E" w:rsidRDefault="00EE2E7E">
      <w:pPr>
        <w:numPr>
          <w:ilvl w:val="0"/>
          <w:numId w:val="1"/>
        </w:numPr>
        <w:ind w:left="720" w:hanging="360"/>
        <w:rPr>
          <w:rFonts w:eastAsia="Garamond" w:cs="Garamond"/>
          <w:sz w:val="32"/>
        </w:rPr>
      </w:pPr>
      <w:r w:rsidRPr="00EE2E7E">
        <w:rPr>
          <w:rFonts w:eastAsia="Garamond" w:cs="Garamond"/>
          <w:sz w:val="32"/>
        </w:rPr>
        <w:t>your fill-in-the-blank notes that went along with the PowerPoints</w:t>
      </w:r>
    </w:p>
    <w:p w:rsidR="00DB4829" w:rsidRPr="00EE2E7E" w:rsidRDefault="00EE2E7E">
      <w:pPr>
        <w:numPr>
          <w:ilvl w:val="0"/>
          <w:numId w:val="1"/>
        </w:numPr>
        <w:ind w:left="720" w:hanging="360"/>
        <w:rPr>
          <w:rFonts w:eastAsia="Garamond" w:cs="Garamond"/>
          <w:sz w:val="32"/>
        </w:rPr>
      </w:pPr>
      <w:r w:rsidRPr="00EE2E7E">
        <w:rPr>
          <w:rFonts w:eastAsia="Garamond" w:cs="Garamond"/>
          <w:sz w:val="32"/>
        </w:rPr>
        <w:t>all practice handouts</w:t>
      </w:r>
    </w:p>
    <w:p w:rsidR="00DB4829" w:rsidRPr="00EE2E7E" w:rsidRDefault="00EE2E7E">
      <w:pPr>
        <w:numPr>
          <w:ilvl w:val="0"/>
          <w:numId w:val="1"/>
        </w:numPr>
        <w:ind w:left="720" w:hanging="360"/>
        <w:rPr>
          <w:rFonts w:eastAsia="Garamond" w:cs="Garamond"/>
          <w:sz w:val="32"/>
        </w:rPr>
      </w:pPr>
      <w:r w:rsidRPr="00EE2E7E">
        <w:rPr>
          <w:rFonts w:eastAsia="Garamond" w:cs="Garamond"/>
          <w:sz w:val="32"/>
        </w:rPr>
        <w:t xml:space="preserve">try taking the </w:t>
      </w:r>
      <w:proofErr w:type="spellStart"/>
      <w:r w:rsidRPr="00EE2E7E">
        <w:rPr>
          <w:rFonts w:eastAsia="Garamond" w:cs="Garamond"/>
          <w:sz w:val="32"/>
        </w:rPr>
        <w:t>Quia</w:t>
      </w:r>
      <w:proofErr w:type="spellEnd"/>
      <w:r w:rsidRPr="00EE2E7E">
        <w:rPr>
          <w:rFonts w:eastAsia="Garamond" w:cs="Garamond"/>
          <w:sz w:val="32"/>
        </w:rPr>
        <w:t xml:space="preserve"> practice quiz again that can be found on our wiki </w:t>
      </w:r>
    </w:p>
    <w:p w:rsidR="00DB4829" w:rsidRPr="00EE2E7E" w:rsidRDefault="00EE2E7E" w:rsidP="00EE2E7E">
      <w:pPr>
        <w:numPr>
          <w:ilvl w:val="0"/>
          <w:numId w:val="1"/>
        </w:numPr>
        <w:ind w:left="1440" w:hanging="360"/>
        <w:rPr>
          <w:rFonts w:eastAsia="Garamond" w:cs="Garamond"/>
          <w:sz w:val="32"/>
        </w:rPr>
      </w:pPr>
      <w:r w:rsidRPr="00EE2E7E">
        <w:rPr>
          <w:rFonts w:eastAsia="Garamond" w:cs="Garamond"/>
          <w:sz w:val="32"/>
        </w:rPr>
        <w:t>(Wiki-&gt;Grammar-&gt;Infinitives)</w:t>
      </w:r>
    </w:p>
    <w:p w:rsidR="00DB4829" w:rsidRPr="00EE2E7E" w:rsidRDefault="00EE2E7E">
      <w:pPr>
        <w:rPr>
          <w:rFonts w:eastAsia="Garamond" w:cs="Garamond"/>
          <w:sz w:val="32"/>
        </w:rPr>
      </w:pPr>
      <w:r w:rsidRPr="00EE2E7E">
        <w:rPr>
          <w:rFonts w:eastAsia="Garamond" w:cs="Garamond"/>
          <w:b/>
          <w:sz w:val="32"/>
          <w:u w:val="single"/>
        </w:rPr>
        <w:t>On the quiz, you must be able to:</w:t>
      </w:r>
    </w:p>
    <w:p w:rsidR="00DB4829" w:rsidRPr="00EE2E7E" w:rsidRDefault="00EE2E7E">
      <w:pPr>
        <w:rPr>
          <w:rFonts w:eastAsia="Garamond" w:cs="Garamond"/>
          <w:sz w:val="32"/>
        </w:rPr>
      </w:pPr>
      <w:r w:rsidRPr="00EE2E7E">
        <w:rPr>
          <w:rFonts w:eastAsia="Garamond" w:cs="Garamond"/>
          <w:sz w:val="32"/>
        </w:rPr>
        <w:t>1. Identify infinitives (underline them)</w:t>
      </w:r>
    </w:p>
    <w:p w:rsidR="00DB4829" w:rsidRPr="00EE2E7E" w:rsidRDefault="00EE2E7E">
      <w:pPr>
        <w:rPr>
          <w:rFonts w:eastAsia="Garamond" w:cs="Garamond"/>
          <w:sz w:val="32"/>
        </w:rPr>
      </w:pPr>
      <w:r w:rsidRPr="00EE2E7E">
        <w:rPr>
          <w:rFonts w:eastAsia="Garamond" w:cs="Garamond"/>
          <w:sz w:val="32"/>
        </w:rPr>
        <w:t>2. Identify infinitive phrases (put brackets around them)</w:t>
      </w:r>
    </w:p>
    <w:p w:rsidR="00DB4829" w:rsidRPr="00EE2E7E" w:rsidRDefault="00EE2E7E">
      <w:pPr>
        <w:rPr>
          <w:rFonts w:eastAsia="Garamond" w:cs="Garamond"/>
          <w:sz w:val="32"/>
        </w:rPr>
      </w:pPr>
      <w:r w:rsidRPr="00EE2E7E">
        <w:rPr>
          <w:rFonts w:eastAsia="Garamond" w:cs="Garamond"/>
          <w:sz w:val="32"/>
        </w:rPr>
        <w:t>3. Categorize infinitives and infinitive phrases as nouns, adjectives, or adverbs</w:t>
      </w:r>
    </w:p>
    <w:p w:rsidR="00DB4829" w:rsidRPr="00EE2E7E" w:rsidRDefault="00EE2E7E">
      <w:pPr>
        <w:rPr>
          <w:rFonts w:eastAsia="Garamond" w:cs="Garamond"/>
          <w:sz w:val="32"/>
        </w:rPr>
      </w:pPr>
      <w:r w:rsidRPr="00EE2E7E">
        <w:rPr>
          <w:rFonts w:eastAsia="Garamond" w:cs="Garamond"/>
          <w:sz w:val="32"/>
        </w:rPr>
        <w:tab/>
        <w:t xml:space="preserve">a. This depends on having the prior knowledge of what these </w:t>
      </w:r>
      <w:r w:rsidRPr="00EE2E7E">
        <w:rPr>
          <w:rFonts w:eastAsia="Garamond" w:cs="Garamond"/>
          <w:sz w:val="32"/>
        </w:rPr>
        <w:tab/>
        <w:t xml:space="preserve">parts of speech do and what questions they answer, so study </w:t>
      </w:r>
      <w:r w:rsidRPr="00EE2E7E">
        <w:rPr>
          <w:rFonts w:eastAsia="Garamond" w:cs="Garamond"/>
          <w:sz w:val="32"/>
        </w:rPr>
        <w:tab/>
        <w:t xml:space="preserve">them if you don't know them! </w:t>
      </w:r>
    </w:p>
    <w:p w:rsidR="00DB4829" w:rsidRPr="00EE2E7E" w:rsidRDefault="00EE2E7E">
      <w:pPr>
        <w:rPr>
          <w:rFonts w:eastAsia="Garamond" w:cs="Garamond"/>
          <w:sz w:val="32"/>
        </w:rPr>
      </w:pPr>
      <w:r w:rsidRPr="00EE2E7E">
        <w:rPr>
          <w:rFonts w:eastAsia="Garamond" w:cs="Garamond"/>
          <w:sz w:val="32"/>
        </w:rPr>
        <w:t xml:space="preserve">4. Combine sentences using infinitives and infinitive phrases. </w:t>
      </w:r>
    </w:p>
    <w:sectPr w:rsidR="00DB4829" w:rsidRPr="00EE2E7E" w:rsidSect="00EE2E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533"/>
    <w:multiLevelType w:val="multilevel"/>
    <w:tmpl w:val="51F44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29"/>
    <w:rsid w:val="00C33D18"/>
    <w:rsid w:val="00DB4829"/>
    <w:rsid w:val="00EE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ic Sans MS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BOE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Christman, Ashley</dc:creator>
  <cp:lastModifiedBy>Ashley</cp:lastModifiedBy>
  <cp:revision>2</cp:revision>
  <dcterms:created xsi:type="dcterms:W3CDTF">2014-08-20T18:11:00Z</dcterms:created>
  <dcterms:modified xsi:type="dcterms:W3CDTF">2014-08-20T18:11:00Z</dcterms:modified>
</cp:coreProperties>
</file>