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AF" w:rsidRDefault="00AE337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Name:</w:t>
      </w: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AE337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Date:</w:t>
      </w:r>
    </w:p>
    <w:p w:rsidR="002825AF" w:rsidRDefault="00AE3371">
      <w:pPr>
        <w:spacing w:after="0" w:line="240" w:lineRule="auto"/>
        <w:jc w:val="center"/>
        <w:rPr>
          <w:rFonts w:ascii="Adobe Heiti Std R" w:eastAsia="Adobe Heiti Std R" w:hAnsi="Adobe Heiti Std R" w:cs="Adobe Heiti Std R"/>
          <w:b/>
          <w:sz w:val="32"/>
        </w:rPr>
      </w:pPr>
      <w:r>
        <w:rPr>
          <w:rFonts w:ascii="Adobe Heiti Std R" w:eastAsia="Adobe Heiti Std R" w:hAnsi="Adobe Heiti Std R" w:cs="Adobe Heiti Std R"/>
          <w:i/>
          <w:sz w:val="32"/>
        </w:rPr>
        <w:t>The Giver</w:t>
      </w:r>
      <w:r>
        <w:rPr>
          <w:rFonts w:ascii="Adobe Heiti Std R" w:eastAsia="Adobe Heiti Std R" w:hAnsi="Adobe Heiti Std R" w:cs="Adobe Heiti Std R"/>
          <w:b/>
          <w:sz w:val="32"/>
        </w:rPr>
        <w:t xml:space="preserve"> </w:t>
      </w:r>
    </w:p>
    <w:p w:rsidR="002825AF" w:rsidRDefault="00AE3371">
      <w:pPr>
        <w:spacing w:after="0" w:line="240" w:lineRule="auto"/>
        <w:jc w:val="center"/>
        <w:rPr>
          <w:rFonts w:ascii="Adobe Heiti Std R" w:eastAsia="Adobe Heiti Std R" w:hAnsi="Adobe Heiti Std R" w:cs="Adobe Heiti Std R"/>
          <w:b/>
          <w:sz w:val="32"/>
        </w:rPr>
      </w:pPr>
      <w:r>
        <w:rPr>
          <w:rFonts w:ascii="Adobe Heiti Std R" w:eastAsia="Adobe Heiti Std R" w:hAnsi="Adobe Heiti Std R" w:cs="Adobe Heiti Std R"/>
          <w:b/>
          <w:sz w:val="32"/>
        </w:rPr>
        <w:t xml:space="preserve">(Ch. 1-4) </w:t>
      </w:r>
    </w:p>
    <w:p w:rsidR="002825AF" w:rsidRDefault="002825AF">
      <w:pPr>
        <w:spacing w:after="0" w:line="240" w:lineRule="auto"/>
        <w:jc w:val="center"/>
        <w:rPr>
          <w:rFonts w:ascii="Adobe Heiti Std R" w:eastAsia="Adobe Heiti Std R" w:hAnsi="Adobe Heiti Std R" w:cs="Adobe Heiti Std R"/>
          <w:b/>
          <w:sz w:val="32"/>
        </w:rPr>
      </w:pPr>
    </w:p>
    <w:p w:rsidR="002825AF" w:rsidRDefault="00AE3371">
      <w:pPr>
        <w:spacing w:after="0" w:line="240" w:lineRule="auto"/>
        <w:rPr>
          <w:rFonts w:ascii="Adobe Heiti Std R" w:eastAsia="Adobe Heiti Std R" w:hAnsi="Adobe Heiti Std R" w:cs="Adobe Heiti Std R"/>
          <w:sz w:val="32"/>
        </w:rPr>
      </w:pPr>
      <w:r>
        <w:rPr>
          <w:rFonts w:ascii="Adobe Heiti Std R" w:eastAsia="Adobe Heiti Std R" w:hAnsi="Adobe Heiti Std R" w:cs="Adobe Heiti Std R"/>
          <w:sz w:val="28"/>
          <w:u w:val="single"/>
        </w:rPr>
        <w:t>Directions-</w:t>
      </w:r>
      <w:r>
        <w:rPr>
          <w:rFonts w:ascii="Adobe Heiti Std R" w:eastAsia="Adobe Heiti Std R" w:hAnsi="Adobe Heiti Std R" w:cs="Adobe Heiti Std R"/>
          <w:sz w:val="28"/>
        </w:rPr>
        <w:t xml:space="preserve"> Answer the following questions using the text. Respond in complete sentences. </w:t>
      </w:r>
    </w:p>
    <w:p w:rsidR="002825AF" w:rsidRDefault="002825AF">
      <w:pPr>
        <w:spacing w:after="0" w:line="240" w:lineRule="auto"/>
        <w:rPr>
          <w:rFonts w:ascii="Adobe Heiti Std R" w:eastAsia="Adobe Heiti Std R" w:hAnsi="Adobe Heiti Std R" w:cs="Adobe Heiti Std R"/>
          <w:sz w:val="32"/>
        </w:rPr>
      </w:pPr>
    </w:p>
    <w:p w:rsidR="002825AF" w:rsidRDefault="00AE337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Adobe Heiti Std R" w:eastAsia="Adobe Heiti Std R" w:hAnsi="Adobe Heiti Std R" w:cs="Adobe Heiti Std R"/>
          <w:sz w:val="24"/>
        </w:rPr>
        <w:t xml:space="preserve">1. </w:t>
      </w:r>
      <w:r>
        <w:rPr>
          <w:rFonts w:ascii="Century Gothic" w:eastAsia="Century Gothic" w:hAnsi="Century Gothic" w:cs="Century Gothic"/>
          <w:sz w:val="24"/>
        </w:rPr>
        <w:t>What is Jonas</w:t>
      </w:r>
      <w:r>
        <w:rPr>
          <w:rFonts w:ascii="Century Gothic" w:eastAsia="Century Gothic" w:hAnsi="Century Gothic" w:cs="Century Gothic"/>
          <w:b/>
          <w:i/>
          <w:sz w:val="24"/>
          <w:u w:val="single"/>
        </w:rPr>
        <w:t xml:space="preserve"> most</w:t>
      </w:r>
      <w:r>
        <w:rPr>
          <w:rFonts w:ascii="Century Gothic" w:eastAsia="Century Gothic" w:hAnsi="Century Gothic" w:cs="Century Gothic"/>
          <w:sz w:val="24"/>
        </w:rPr>
        <w:t xml:space="preserve"> apprehensive about at the beginning of the story?</w:t>
      </w: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AE337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2. What brings the most shame to a person in the community (not a job)? </w:t>
      </w: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AE337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3. What “minor” rule does Jonas’s dad break?</w:t>
      </w: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AE337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4. True/False (Circle one). In this community, rules are easy to change.</w:t>
      </w: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AE337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5. What is the name of the new child that Jonas’s father brings home?</w:t>
      </w: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AE337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6. What rare physical trait do Jonas and the new child have in common?</w:t>
      </w: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AE337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7. What job has very little honor?</w:t>
      </w: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AE337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8. What clue is given in the text to support the notion that people in this community are being watched?</w:t>
      </w: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AE337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9. What odd occurrence happened to the apple when Jonas and Asher were tossing it to each other?</w:t>
      </w: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AE337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10. Where did Jonas do his volunteer work?</w:t>
      </w: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AE337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11.Name Jonas’s two friends that were volunteering with him.</w:t>
      </w: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2825AF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2825AF" w:rsidRDefault="00AE3371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12. Who isn’t allowed to attend the release of the elderly? </w:t>
      </w:r>
    </w:p>
    <w:sectPr w:rsidR="002825AF" w:rsidSect="00F6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825AF"/>
    <w:rsid w:val="002825AF"/>
    <w:rsid w:val="00AE3371"/>
    <w:rsid w:val="00CA4FF4"/>
    <w:rsid w:val="00F6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Paterna, Fiona</dc:creator>
  <cp:lastModifiedBy>fpaterna</cp:lastModifiedBy>
  <cp:revision>2</cp:revision>
  <dcterms:created xsi:type="dcterms:W3CDTF">2014-10-03T13:48:00Z</dcterms:created>
  <dcterms:modified xsi:type="dcterms:W3CDTF">2014-10-03T13:48:00Z</dcterms:modified>
</cp:coreProperties>
</file>