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52" w:rsidRPr="00624252" w:rsidRDefault="00624252" w:rsidP="00624252">
      <w:pPr>
        <w:rPr>
          <w:sz w:val="28"/>
          <w:szCs w:val="28"/>
        </w:rPr>
      </w:pPr>
      <w:r w:rsidRPr="00624252">
        <w:rPr>
          <w:sz w:val="28"/>
          <w:szCs w:val="28"/>
        </w:rPr>
        <w:t xml:space="preserve">The focus of this unit has been </w:t>
      </w:r>
    </w:p>
    <w:p w:rsidR="00624252" w:rsidRPr="00624252" w:rsidRDefault="00624252" w:rsidP="00624252">
      <w:pPr>
        <w:ind w:firstLine="720"/>
        <w:rPr>
          <w:sz w:val="28"/>
          <w:szCs w:val="28"/>
        </w:rPr>
      </w:pPr>
      <w:r w:rsidRPr="00624252">
        <w:rPr>
          <w:sz w:val="28"/>
          <w:szCs w:val="28"/>
        </w:rPr>
        <w:t>*reading closely and carefully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>*re-reading</w:t>
      </w:r>
      <w:r>
        <w:rPr>
          <w:sz w:val="28"/>
          <w:szCs w:val="28"/>
        </w:rPr>
        <w:t xml:space="preserve"> (multiple times)</w:t>
      </w:r>
      <w:r w:rsidRPr="00624252">
        <w:rPr>
          <w:sz w:val="28"/>
          <w:szCs w:val="28"/>
        </w:rPr>
        <w:t xml:space="preserve"> if necessary</w:t>
      </w:r>
    </w:p>
    <w:p w:rsid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 xml:space="preserve">*notice </w:t>
      </w:r>
      <w:r w:rsidRPr="005A158C">
        <w:rPr>
          <w:b/>
          <w:sz w:val="28"/>
          <w:szCs w:val="28"/>
        </w:rPr>
        <w:t>foreshad</w:t>
      </w:r>
      <w:r w:rsidR="005A158C" w:rsidRPr="005A158C">
        <w:rPr>
          <w:b/>
          <w:sz w:val="28"/>
          <w:szCs w:val="28"/>
        </w:rPr>
        <w:t xml:space="preserve">owing </w:t>
      </w:r>
      <w:r w:rsidR="005A158C">
        <w:rPr>
          <w:sz w:val="28"/>
          <w:szCs w:val="28"/>
        </w:rPr>
        <w:t xml:space="preserve">(clues) in order to </w:t>
      </w:r>
      <w:r w:rsidRPr="00624252">
        <w:rPr>
          <w:sz w:val="28"/>
          <w:szCs w:val="28"/>
        </w:rPr>
        <w:t xml:space="preserve">make </w:t>
      </w:r>
      <w:r w:rsidRPr="005A158C">
        <w:rPr>
          <w:b/>
          <w:sz w:val="28"/>
          <w:szCs w:val="28"/>
        </w:rPr>
        <w:t>inferences</w:t>
      </w:r>
      <w:r w:rsidRPr="00624252">
        <w:rPr>
          <w:sz w:val="28"/>
          <w:szCs w:val="28"/>
        </w:rPr>
        <w:t xml:space="preserve"> (educated </w:t>
      </w:r>
      <w:r w:rsidR="005A158C">
        <w:rPr>
          <w:sz w:val="28"/>
          <w:szCs w:val="28"/>
        </w:rPr>
        <w:t xml:space="preserve">guesses) and </w:t>
      </w:r>
      <w:r w:rsidR="005A158C" w:rsidRPr="005A158C">
        <w:rPr>
          <w:b/>
          <w:sz w:val="28"/>
          <w:szCs w:val="28"/>
        </w:rPr>
        <w:t>predictions</w:t>
      </w:r>
      <w:r w:rsidR="005A158C">
        <w:rPr>
          <w:b/>
          <w:sz w:val="28"/>
          <w:szCs w:val="28"/>
        </w:rPr>
        <w:t xml:space="preserve"> </w:t>
      </w:r>
      <w:r w:rsidR="005A158C" w:rsidRPr="005A158C">
        <w:rPr>
          <w:sz w:val="28"/>
          <w:szCs w:val="28"/>
        </w:rPr>
        <w:t>(inferences about later events)</w:t>
      </w:r>
      <w:r w:rsidR="005A158C">
        <w:rPr>
          <w:b/>
          <w:sz w:val="28"/>
          <w:szCs w:val="28"/>
        </w:rPr>
        <w:t xml:space="preserve"> </w:t>
      </w:r>
    </w:p>
    <w:p w:rsidR="00FE0AA5" w:rsidRDefault="005A158C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5A158C">
        <w:rPr>
          <w:b/>
          <w:sz w:val="28"/>
          <w:szCs w:val="28"/>
        </w:rPr>
        <w:t>infer</w:t>
      </w:r>
      <w:r>
        <w:rPr>
          <w:sz w:val="28"/>
          <w:szCs w:val="28"/>
        </w:rPr>
        <w:t xml:space="preserve"> motivation</w:t>
      </w:r>
      <w:r w:rsidR="00FE0AA5">
        <w:rPr>
          <w:sz w:val="28"/>
          <w:szCs w:val="28"/>
        </w:rPr>
        <w:t xml:space="preserve"> for author’s creative decisions &amp; </w:t>
      </w:r>
      <w:r w:rsidR="00FE0AA5" w:rsidRPr="005A158C">
        <w:rPr>
          <w:b/>
          <w:sz w:val="28"/>
          <w:szCs w:val="28"/>
        </w:rPr>
        <w:t>evaluate</w:t>
      </w:r>
      <w:r w:rsidR="00FE0AA5">
        <w:rPr>
          <w:sz w:val="28"/>
          <w:szCs w:val="28"/>
        </w:rPr>
        <w:t xml:space="preserve"> decisions made by author </w:t>
      </w:r>
      <w:r>
        <w:rPr>
          <w:sz w:val="28"/>
          <w:szCs w:val="28"/>
        </w:rPr>
        <w:t>(Why choose a certain point of view? Why leave out a scene? Why use an allusion?)</w:t>
      </w:r>
    </w:p>
    <w:p w:rsidR="00FE0AA5" w:rsidRPr="00624252" w:rsidRDefault="00FE0AA5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*use </w:t>
      </w:r>
      <w:r w:rsidRPr="005A158C">
        <w:rPr>
          <w:b/>
          <w:sz w:val="28"/>
          <w:szCs w:val="28"/>
        </w:rPr>
        <w:t>textual evidence</w:t>
      </w:r>
      <w:r>
        <w:rPr>
          <w:sz w:val="28"/>
          <w:szCs w:val="28"/>
        </w:rPr>
        <w:t xml:space="preserve"> to justify (prove/support) all of your answers</w:t>
      </w:r>
    </w:p>
    <w:p w:rsid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>*notice</w:t>
      </w:r>
      <w:r w:rsidR="00FE0AA5">
        <w:rPr>
          <w:sz w:val="28"/>
          <w:szCs w:val="28"/>
        </w:rPr>
        <w:t xml:space="preserve"> and understand use and purpose of </w:t>
      </w:r>
      <w:r w:rsidR="005A158C" w:rsidRPr="005A158C">
        <w:rPr>
          <w:b/>
          <w:sz w:val="28"/>
          <w:szCs w:val="28"/>
        </w:rPr>
        <w:t>additional literary terms</w:t>
      </w:r>
      <w:r w:rsidR="005A158C">
        <w:rPr>
          <w:sz w:val="28"/>
          <w:szCs w:val="28"/>
        </w:rPr>
        <w:t>:</w:t>
      </w:r>
    </w:p>
    <w:p w:rsidR="00FE0AA5" w:rsidRPr="00624252" w:rsidRDefault="00FE0AA5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stages</w:t>
      </w:r>
      <w:proofErr w:type="gramEnd"/>
      <w:r>
        <w:rPr>
          <w:sz w:val="28"/>
          <w:szCs w:val="28"/>
        </w:rPr>
        <w:t xml:space="preserve"> </w:t>
      </w:r>
      <w:r w:rsidR="005A158C">
        <w:rPr>
          <w:sz w:val="28"/>
          <w:szCs w:val="28"/>
        </w:rPr>
        <w:t xml:space="preserve">of </w:t>
      </w:r>
      <w:r w:rsidR="005A158C" w:rsidRPr="00114FE6">
        <w:rPr>
          <w:b/>
          <w:sz w:val="28"/>
          <w:szCs w:val="28"/>
        </w:rPr>
        <w:t>plot</w:t>
      </w:r>
      <w:r w:rsidR="005A158C">
        <w:rPr>
          <w:sz w:val="28"/>
          <w:szCs w:val="28"/>
        </w:rPr>
        <w:t>-</w:t>
      </w:r>
      <w:r w:rsidR="00114FE6">
        <w:rPr>
          <w:sz w:val="28"/>
          <w:szCs w:val="28"/>
        </w:rPr>
        <w:t xml:space="preserve"> exposition, narrative hook, rising action, climax, falling action, resolution</w:t>
      </w:r>
    </w:p>
    <w:p w:rsidR="005A158C" w:rsidRDefault="00624252" w:rsidP="00624252">
      <w:pPr>
        <w:ind w:left="720" w:firstLine="720"/>
        <w:rPr>
          <w:sz w:val="28"/>
          <w:szCs w:val="28"/>
        </w:rPr>
      </w:pPr>
      <w:r w:rsidRPr="00624252">
        <w:rPr>
          <w:sz w:val="28"/>
          <w:szCs w:val="28"/>
        </w:rPr>
        <w:t xml:space="preserve"> -</w:t>
      </w:r>
      <w:r w:rsidRPr="00114FE6">
        <w:rPr>
          <w:b/>
          <w:sz w:val="28"/>
          <w:szCs w:val="28"/>
        </w:rPr>
        <w:t>allusion</w:t>
      </w:r>
      <w:r w:rsidRPr="00624252">
        <w:rPr>
          <w:sz w:val="28"/>
          <w:szCs w:val="28"/>
        </w:rPr>
        <w:t>-</w:t>
      </w:r>
      <w:r w:rsidR="005A158C">
        <w:rPr>
          <w:sz w:val="28"/>
          <w:szCs w:val="28"/>
        </w:rPr>
        <w:t xml:space="preserve"> biblical/literary references to make a point</w:t>
      </w:r>
    </w:p>
    <w:p w:rsidR="00624252" w:rsidRDefault="005A158C" w:rsidP="005A158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“Lamb to the Slaughter”- biblical verse</w:t>
      </w:r>
    </w:p>
    <w:p w:rsidR="005A158C" w:rsidRPr="00624252" w:rsidRDefault="005A158C" w:rsidP="005A158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Bloostain</w:t>
      </w:r>
      <w:proofErr w:type="spellEnd"/>
      <w:r>
        <w:rPr>
          <w:sz w:val="28"/>
          <w:szCs w:val="28"/>
        </w:rPr>
        <w:t xml:space="preserve">” &amp; “Tell Tale Heart” </w:t>
      </w:r>
      <w:r w:rsidRPr="005A158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Pr="005A158C">
        <w:rPr>
          <w:i/>
          <w:sz w:val="28"/>
          <w:szCs w:val="28"/>
        </w:rPr>
        <w:t>MacBeth</w:t>
      </w:r>
      <w:proofErr w:type="spellEnd"/>
    </w:p>
    <w:p w:rsidR="005A158C" w:rsidRPr="00624252" w:rsidRDefault="00624252" w:rsidP="005A158C">
      <w:pPr>
        <w:ind w:left="720" w:firstLine="720"/>
        <w:rPr>
          <w:sz w:val="28"/>
          <w:szCs w:val="28"/>
        </w:rPr>
      </w:pPr>
      <w:r w:rsidRPr="00624252">
        <w:rPr>
          <w:sz w:val="28"/>
          <w:szCs w:val="28"/>
        </w:rPr>
        <w:t>-</w:t>
      </w:r>
      <w:proofErr w:type="gramStart"/>
      <w:r w:rsidRPr="00114FE6">
        <w:rPr>
          <w:b/>
          <w:sz w:val="28"/>
          <w:szCs w:val="28"/>
        </w:rPr>
        <w:t>situational</w:t>
      </w:r>
      <w:proofErr w:type="gramEnd"/>
      <w:r w:rsidRPr="00114FE6">
        <w:rPr>
          <w:b/>
          <w:sz w:val="28"/>
          <w:szCs w:val="28"/>
        </w:rPr>
        <w:t xml:space="preserve"> irony</w:t>
      </w:r>
      <w:r w:rsidRPr="00624252">
        <w:rPr>
          <w:sz w:val="28"/>
          <w:szCs w:val="28"/>
        </w:rPr>
        <w:t>-</w:t>
      </w:r>
      <w:r w:rsidR="005A158C">
        <w:rPr>
          <w:sz w:val="28"/>
          <w:szCs w:val="28"/>
        </w:rPr>
        <w:t xml:space="preserve"> Irony is the when the opposite of expectations occurs. (Insidious characters like the landlady, Mary Maloney, and Fred are ironic characters because they all have personalities that contradict their appearance.)</w:t>
      </w:r>
    </w:p>
    <w:p w:rsidR="00624252" w:rsidRDefault="00624252" w:rsidP="00624252">
      <w:pPr>
        <w:ind w:left="720" w:firstLine="720"/>
        <w:rPr>
          <w:sz w:val="28"/>
          <w:szCs w:val="28"/>
        </w:rPr>
      </w:pPr>
      <w:r w:rsidRPr="00624252">
        <w:rPr>
          <w:sz w:val="28"/>
          <w:szCs w:val="28"/>
        </w:rPr>
        <w:t>-</w:t>
      </w:r>
      <w:proofErr w:type="gramStart"/>
      <w:r w:rsidRPr="00114FE6">
        <w:rPr>
          <w:b/>
          <w:sz w:val="28"/>
          <w:szCs w:val="28"/>
        </w:rPr>
        <w:t>dramatic</w:t>
      </w:r>
      <w:proofErr w:type="gramEnd"/>
      <w:r w:rsidRPr="00114FE6">
        <w:rPr>
          <w:b/>
          <w:sz w:val="28"/>
          <w:szCs w:val="28"/>
        </w:rPr>
        <w:t xml:space="preserve"> irony</w:t>
      </w:r>
      <w:r w:rsidRPr="00624252">
        <w:rPr>
          <w:sz w:val="28"/>
          <w:szCs w:val="28"/>
        </w:rPr>
        <w:t>-</w:t>
      </w:r>
      <w:r w:rsidR="005A158C">
        <w:rPr>
          <w:sz w:val="28"/>
          <w:szCs w:val="28"/>
        </w:rPr>
        <w:t xml:space="preserve"> audience knows information that readers do not</w:t>
      </w:r>
    </w:p>
    <w:p w:rsidR="005A158C" w:rsidRDefault="005A158C" w:rsidP="0062425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Example: Potassium cyanide smell in “Landlady” &amp; detectives’ and Mary’s comments in “Lamb to the Slaughter”</w:t>
      </w:r>
    </w:p>
    <w:p w:rsidR="00624252" w:rsidRDefault="00624252" w:rsidP="0062425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 w:rsidRPr="00114FE6">
        <w:rPr>
          <w:b/>
          <w:sz w:val="28"/>
          <w:szCs w:val="28"/>
        </w:rPr>
        <w:t>unreliable</w:t>
      </w:r>
      <w:proofErr w:type="gramEnd"/>
      <w:r w:rsidRPr="00114FE6">
        <w:rPr>
          <w:b/>
          <w:sz w:val="28"/>
          <w:szCs w:val="28"/>
        </w:rPr>
        <w:t xml:space="preserve"> narrator</w:t>
      </w:r>
      <w:r>
        <w:rPr>
          <w:sz w:val="28"/>
          <w:szCs w:val="28"/>
        </w:rPr>
        <w:t>-</w:t>
      </w:r>
      <w:r w:rsidR="005A158C">
        <w:rPr>
          <w:sz w:val="28"/>
          <w:szCs w:val="28"/>
        </w:rPr>
        <w:t xml:space="preserve"> a narrator that cannot be trusted due to age or altered mental state</w:t>
      </w:r>
    </w:p>
    <w:p w:rsidR="00624252" w:rsidRDefault="00624252" w:rsidP="0062425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114FE6">
        <w:rPr>
          <w:b/>
          <w:sz w:val="28"/>
          <w:szCs w:val="28"/>
        </w:rPr>
        <w:t>mood</w:t>
      </w:r>
      <w:proofErr w:type="gramEnd"/>
      <w:r w:rsidRPr="00114FE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158C">
        <w:rPr>
          <w:sz w:val="28"/>
          <w:szCs w:val="28"/>
        </w:rPr>
        <w:t xml:space="preserve">atmosphere created by light, noise, weather, time and place, </w:t>
      </w:r>
      <w:r>
        <w:rPr>
          <w:sz w:val="28"/>
          <w:szCs w:val="28"/>
        </w:rPr>
        <w:t>use high-level adjectives to describe</w:t>
      </w:r>
    </w:p>
    <w:p w:rsidR="00624252" w:rsidRPr="00624252" w:rsidRDefault="00624252" w:rsidP="0062425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114FE6">
        <w:rPr>
          <w:b/>
          <w:sz w:val="28"/>
          <w:szCs w:val="28"/>
        </w:rPr>
        <w:t>character</w:t>
      </w:r>
      <w:proofErr w:type="gramEnd"/>
      <w:r w:rsidRPr="00114FE6">
        <w:rPr>
          <w:b/>
          <w:sz w:val="28"/>
          <w:szCs w:val="28"/>
        </w:rPr>
        <w:t xml:space="preserve"> traits-</w:t>
      </w:r>
      <w:r>
        <w:rPr>
          <w:sz w:val="28"/>
          <w:szCs w:val="28"/>
        </w:rPr>
        <w:t xml:space="preserve"> </w:t>
      </w:r>
      <w:r w:rsidR="005A158C">
        <w:rPr>
          <w:sz w:val="28"/>
          <w:szCs w:val="28"/>
        </w:rPr>
        <w:t xml:space="preserve">one word adjectives- </w:t>
      </w:r>
      <w:r>
        <w:rPr>
          <w:sz w:val="28"/>
          <w:szCs w:val="28"/>
        </w:rPr>
        <w:t xml:space="preserve">use high-level adjectives to describe based on </w:t>
      </w:r>
      <w:r>
        <w:rPr>
          <w:sz w:val="28"/>
          <w:szCs w:val="28"/>
        </w:rPr>
        <w:tab/>
        <w:t xml:space="preserve">indirect characterization 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 xml:space="preserve">* notice and understand the </w:t>
      </w:r>
      <w:r w:rsidRPr="005A158C">
        <w:rPr>
          <w:b/>
          <w:sz w:val="28"/>
          <w:szCs w:val="28"/>
        </w:rPr>
        <w:t>author’s purpose</w:t>
      </w:r>
      <w:r w:rsidRPr="00624252">
        <w:rPr>
          <w:sz w:val="28"/>
          <w:szCs w:val="28"/>
        </w:rPr>
        <w:t xml:space="preserve"> in using </w:t>
      </w:r>
      <w:r w:rsidRPr="005A158C">
        <w:rPr>
          <w:b/>
          <w:sz w:val="28"/>
          <w:szCs w:val="28"/>
        </w:rPr>
        <w:t>figurative language</w:t>
      </w:r>
      <w:r w:rsidR="00114FE6">
        <w:rPr>
          <w:sz w:val="28"/>
          <w:szCs w:val="28"/>
        </w:rPr>
        <w:t xml:space="preserve"> such as: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ab/>
        <w:t>-</w:t>
      </w:r>
      <w:proofErr w:type="gramStart"/>
      <w:r w:rsidRPr="005A158C">
        <w:rPr>
          <w:b/>
          <w:sz w:val="28"/>
          <w:szCs w:val="28"/>
        </w:rPr>
        <w:t>simile</w:t>
      </w:r>
      <w:proofErr w:type="gramEnd"/>
      <w:r w:rsidRPr="005A158C">
        <w:rPr>
          <w:b/>
          <w:sz w:val="28"/>
          <w:szCs w:val="28"/>
        </w:rPr>
        <w:t>-</w:t>
      </w:r>
      <w:r w:rsidR="005A158C">
        <w:rPr>
          <w:sz w:val="28"/>
          <w:szCs w:val="28"/>
        </w:rPr>
        <w:t xml:space="preserve"> comparison using like or as 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ab/>
        <w:t>-</w:t>
      </w:r>
      <w:proofErr w:type="gramStart"/>
      <w:r w:rsidRPr="005A158C">
        <w:rPr>
          <w:b/>
          <w:sz w:val="28"/>
          <w:szCs w:val="28"/>
        </w:rPr>
        <w:t>metaphor</w:t>
      </w:r>
      <w:proofErr w:type="gramEnd"/>
      <w:r w:rsidRPr="005A158C">
        <w:rPr>
          <w:b/>
          <w:sz w:val="28"/>
          <w:szCs w:val="28"/>
        </w:rPr>
        <w:t>-</w:t>
      </w:r>
      <w:r w:rsidR="005A158C">
        <w:rPr>
          <w:sz w:val="28"/>
          <w:szCs w:val="28"/>
        </w:rPr>
        <w:t xml:space="preserve"> comparison without using like or as (stronger) 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ab/>
        <w:t>-</w:t>
      </w:r>
      <w:proofErr w:type="gramStart"/>
      <w:r w:rsidRPr="005A158C">
        <w:rPr>
          <w:b/>
          <w:sz w:val="28"/>
          <w:szCs w:val="28"/>
        </w:rPr>
        <w:t>alliteration</w:t>
      </w:r>
      <w:proofErr w:type="gramEnd"/>
      <w:r w:rsidRPr="005A158C">
        <w:rPr>
          <w:b/>
          <w:sz w:val="28"/>
          <w:szCs w:val="28"/>
        </w:rPr>
        <w:t>-</w:t>
      </w:r>
      <w:r w:rsidR="005A158C">
        <w:rPr>
          <w:sz w:val="28"/>
          <w:szCs w:val="28"/>
        </w:rPr>
        <w:t xml:space="preserve"> repeated consonant sounds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ab/>
        <w:t>-</w:t>
      </w:r>
      <w:proofErr w:type="gramStart"/>
      <w:r w:rsidRPr="005A158C">
        <w:rPr>
          <w:b/>
          <w:sz w:val="28"/>
          <w:szCs w:val="28"/>
        </w:rPr>
        <w:t>hyperbole</w:t>
      </w:r>
      <w:proofErr w:type="gramEnd"/>
      <w:r w:rsidRPr="005A158C">
        <w:rPr>
          <w:b/>
          <w:sz w:val="28"/>
          <w:szCs w:val="28"/>
        </w:rPr>
        <w:t>-</w:t>
      </w:r>
      <w:r w:rsidR="005A158C">
        <w:rPr>
          <w:sz w:val="28"/>
          <w:szCs w:val="28"/>
        </w:rPr>
        <w:t xml:space="preserve"> exaggeration</w:t>
      </w:r>
    </w:p>
    <w:p w:rsidR="00624252" w:rsidRPr="005A158C" w:rsidRDefault="00624252" w:rsidP="00624252">
      <w:pPr>
        <w:ind w:left="720"/>
        <w:rPr>
          <w:b/>
          <w:sz w:val="28"/>
          <w:szCs w:val="28"/>
        </w:rPr>
      </w:pPr>
      <w:r w:rsidRPr="00624252">
        <w:rPr>
          <w:sz w:val="28"/>
          <w:szCs w:val="28"/>
        </w:rPr>
        <w:tab/>
        <w:t>-</w:t>
      </w:r>
      <w:proofErr w:type="gramStart"/>
      <w:r w:rsidRPr="005A158C">
        <w:rPr>
          <w:b/>
          <w:sz w:val="28"/>
          <w:szCs w:val="28"/>
        </w:rPr>
        <w:t>personification-</w:t>
      </w:r>
      <w:proofErr w:type="gramEnd"/>
      <w:r w:rsidR="005A158C">
        <w:rPr>
          <w:sz w:val="28"/>
          <w:szCs w:val="28"/>
        </w:rPr>
        <w:t xml:space="preserve">giving life-like/human qualities to something that is </w:t>
      </w:r>
      <w:r w:rsidR="005A158C" w:rsidRPr="005A158C">
        <w:rPr>
          <w:sz w:val="28"/>
          <w:szCs w:val="28"/>
        </w:rPr>
        <w:t>not alive or human</w:t>
      </w:r>
    </w:p>
    <w:p w:rsidR="00624252" w:rsidRPr="005A158C" w:rsidRDefault="00624252" w:rsidP="00624252">
      <w:pPr>
        <w:ind w:left="720"/>
        <w:rPr>
          <w:b/>
          <w:sz w:val="28"/>
          <w:szCs w:val="28"/>
          <w:u w:val="single"/>
        </w:rPr>
      </w:pPr>
      <w:r w:rsidRPr="005A158C">
        <w:rPr>
          <w:b/>
          <w:sz w:val="28"/>
          <w:szCs w:val="28"/>
          <w:u w:val="single"/>
        </w:rPr>
        <w:t>* No</w:t>
      </w:r>
      <w:r w:rsidR="00FE0AA5" w:rsidRPr="005A158C">
        <w:rPr>
          <w:b/>
          <w:sz w:val="28"/>
          <w:szCs w:val="28"/>
          <w:u w:val="single"/>
        </w:rPr>
        <w:t>tice writing techniques such as:</w:t>
      </w:r>
    </w:p>
    <w:p w:rsidR="00FE0AA5" w:rsidRDefault="00FE0AA5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-The meaning and purpose of a title</w:t>
      </w:r>
    </w:p>
    <w:p w:rsidR="00FE0AA5" w:rsidRDefault="00FE0AA5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-Types of titles: ironic, pun, obvious, nouns, verbs, adjectives</w:t>
      </w:r>
    </w:p>
    <w:p w:rsidR="00FE0AA5" w:rsidRPr="00624252" w:rsidRDefault="00FE0AA5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-How to create alternate, but equally good, titles </w:t>
      </w:r>
    </w:p>
    <w:p w:rsidR="00624252" w:rsidRP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ab/>
        <w:t xml:space="preserve">-How suspense is created (see </w:t>
      </w:r>
      <w:proofErr w:type="spellStart"/>
      <w:r w:rsidRPr="00624252">
        <w:rPr>
          <w:sz w:val="28"/>
          <w:szCs w:val="28"/>
        </w:rPr>
        <w:t>Weebly</w:t>
      </w:r>
      <w:proofErr w:type="spellEnd"/>
      <w:r w:rsidRPr="00624252">
        <w:rPr>
          <w:sz w:val="28"/>
          <w:szCs w:val="28"/>
        </w:rPr>
        <w:t>)</w:t>
      </w:r>
    </w:p>
    <w:p w:rsidR="00624252" w:rsidRDefault="00624252" w:rsidP="00624252">
      <w:pPr>
        <w:ind w:left="720"/>
        <w:rPr>
          <w:sz w:val="28"/>
          <w:szCs w:val="28"/>
        </w:rPr>
      </w:pPr>
      <w:r w:rsidRPr="00624252">
        <w:rPr>
          <w:sz w:val="28"/>
          <w:szCs w:val="28"/>
        </w:rPr>
        <w:tab/>
        <w:t>-</w:t>
      </w:r>
      <w:proofErr w:type="gramStart"/>
      <w:r w:rsidRPr="00624252">
        <w:rPr>
          <w:sz w:val="28"/>
          <w:szCs w:val="28"/>
        </w:rPr>
        <w:t>parallelism</w:t>
      </w:r>
      <w:proofErr w:type="gramEnd"/>
      <w:r w:rsidRPr="00624252">
        <w:rPr>
          <w:sz w:val="28"/>
          <w:szCs w:val="28"/>
        </w:rPr>
        <w:t xml:space="preserve">- </w:t>
      </w:r>
      <w:r w:rsidR="00D828CC">
        <w:rPr>
          <w:sz w:val="28"/>
          <w:szCs w:val="28"/>
        </w:rPr>
        <w:t xml:space="preserve">a pattern of words/parts of speech. </w:t>
      </w:r>
    </w:p>
    <w:p w:rsidR="00D828CC" w:rsidRPr="00624252" w:rsidRDefault="00D828CC" w:rsidP="006242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Ex: I blush. I burn. I shudder. (I/verb). </w:t>
      </w:r>
    </w:p>
    <w:p w:rsidR="00624252" w:rsidRDefault="00624252" w:rsidP="00624252">
      <w:pPr>
        <w:rPr>
          <w:sz w:val="28"/>
          <w:szCs w:val="28"/>
        </w:rPr>
      </w:pPr>
    </w:p>
    <w:p w:rsidR="00624252" w:rsidRPr="005A158C" w:rsidRDefault="005A158C" w:rsidP="00624252">
      <w:pPr>
        <w:rPr>
          <w:b/>
          <w:sz w:val="28"/>
          <w:szCs w:val="28"/>
        </w:rPr>
      </w:pPr>
      <w:r w:rsidRPr="005A158C">
        <w:rPr>
          <w:b/>
          <w:sz w:val="28"/>
          <w:szCs w:val="28"/>
        </w:rPr>
        <w:lastRenderedPageBreak/>
        <w:t>*How to Write a N</w:t>
      </w:r>
      <w:r w:rsidR="00624252" w:rsidRPr="005A158C">
        <w:rPr>
          <w:b/>
          <w:sz w:val="28"/>
          <w:szCs w:val="28"/>
        </w:rPr>
        <w:t>arrative:</w:t>
      </w:r>
      <w:bookmarkStart w:id="0" w:name="_GoBack"/>
      <w:bookmarkEnd w:id="0"/>
    </w:p>
    <w:p w:rsidR="00624252" w:rsidRDefault="00624252" w:rsidP="00624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-Balance three pillars:</w:t>
      </w:r>
    </w:p>
    <w:p w:rsidR="00624252" w:rsidRDefault="00624252" w:rsidP="006242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I. Plot (Action) </w:t>
      </w:r>
      <w:r>
        <w:rPr>
          <w:sz w:val="28"/>
          <w:szCs w:val="28"/>
        </w:rPr>
        <w:tab/>
        <w:t>II. Description (setting and character)     III. Dialogue</w:t>
      </w:r>
    </w:p>
    <w:p w:rsidR="00624252" w:rsidRDefault="00624252" w:rsidP="00624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-Compose meaningful dialogue that advances the plot, describes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character, refers to the </w:t>
      </w:r>
      <w:r w:rsidR="005A158C">
        <w:rPr>
          <w:sz w:val="28"/>
          <w:szCs w:val="28"/>
        </w:rPr>
        <w:t xml:space="preserve">setting, </w:t>
      </w:r>
      <w:proofErr w:type="gramStart"/>
      <w:r w:rsidR="005A158C">
        <w:rPr>
          <w:sz w:val="28"/>
          <w:szCs w:val="28"/>
        </w:rPr>
        <w:t>adds</w:t>
      </w:r>
      <w:proofErr w:type="gramEnd"/>
      <w:r w:rsidR="005A158C">
        <w:rPr>
          <w:sz w:val="28"/>
          <w:szCs w:val="28"/>
        </w:rPr>
        <w:t xml:space="preserve"> to the mood</w:t>
      </w:r>
    </w:p>
    <w:p w:rsidR="00EC1F42" w:rsidRDefault="00EC1F42" w:rsidP="00624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-Use a nametag correctly and in various positions in the sentence</w:t>
      </w:r>
    </w:p>
    <w:p w:rsidR="00EC1F42" w:rsidRDefault="00EC1F42" w:rsidP="00624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-Use quotations marks and commas correctly</w:t>
      </w:r>
    </w:p>
    <w:p w:rsidR="005A158C" w:rsidRDefault="005A158C" w:rsidP="00624252">
      <w:pPr>
        <w:rPr>
          <w:sz w:val="28"/>
          <w:szCs w:val="28"/>
        </w:rPr>
      </w:pPr>
    </w:p>
    <w:p w:rsidR="00EC1F42" w:rsidRPr="005A158C" w:rsidRDefault="005A158C" w:rsidP="00624252">
      <w:pPr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EC1F42" w:rsidRPr="005A158C">
        <w:rPr>
          <w:b/>
          <w:sz w:val="28"/>
          <w:szCs w:val="28"/>
          <w:u w:val="single"/>
        </w:rPr>
        <w:t>Narrative Writing Task:</w:t>
      </w:r>
    </w:p>
    <w:p w:rsidR="00EC1F42" w:rsidRDefault="00EC1F42" w:rsidP="00EC1F4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You will be asked to do </w:t>
      </w:r>
      <w:r w:rsidRPr="005A158C">
        <w:rPr>
          <w:b/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</w:t>
      </w:r>
      <w:r w:rsidR="005A158C">
        <w:rPr>
          <w:sz w:val="28"/>
          <w:szCs w:val="28"/>
        </w:rPr>
        <w:t xml:space="preserve"> on the test</w:t>
      </w:r>
      <w:r>
        <w:rPr>
          <w:sz w:val="28"/>
          <w:szCs w:val="28"/>
        </w:rPr>
        <w:t xml:space="preserve">: </w:t>
      </w:r>
    </w:p>
    <w:p w:rsidR="00EC1F42" w:rsidRDefault="00EC1F42" w:rsidP="00624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-Write from a different point of view</w:t>
      </w:r>
    </w:p>
    <w:p w:rsidR="00EC1F42" w:rsidRDefault="00EC1F42" w:rsidP="00624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-Compose a missing scene</w:t>
      </w:r>
    </w:p>
    <w:p w:rsidR="00EC1F42" w:rsidRPr="00624252" w:rsidRDefault="00EC1F42" w:rsidP="00EC1F4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-Compose a clear ending that addresses anything ambiguous </w:t>
      </w:r>
      <w:r w:rsidR="005A158C">
        <w:rPr>
          <w:sz w:val="28"/>
          <w:szCs w:val="28"/>
        </w:rPr>
        <w:tab/>
      </w:r>
      <w:r w:rsidR="005A158C">
        <w:rPr>
          <w:sz w:val="28"/>
          <w:szCs w:val="28"/>
        </w:rPr>
        <w:tab/>
      </w:r>
      <w:r w:rsidR="005A158C">
        <w:rPr>
          <w:sz w:val="28"/>
          <w:szCs w:val="28"/>
        </w:rPr>
        <w:tab/>
        <w:t>(unanswered/unclear)</w:t>
      </w:r>
    </w:p>
    <w:p w:rsidR="00427848" w:rsidRPr="00624252" w:rsidRDefault="00427848">
      <w:pPr>
        <w:rPr>
          <w:sz w:val="28"/>
          <w:szCs w:val="28"/>
        </w:rPr>
      </w:pPr>
    </w:p>
    <w:sectPr w:rsidR="00427848" w:rsidRPr="00624252" w:rsidSect="006C2A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52" w:rsidRDefault="00624252" w:rsidP="00624252">
      <w:pPr>
        <w:spacing w:after="0" w:line="240" w:lineRule="auto"/>
      </w:pPr>
      <w:r>
        <w:separator/>
      </w:r>
    </w:p>
  </w:endnote>
  <w:endnote w:type="continuationSeparator" w:id="0">
    <w:p w:rsidR="00624252" w:rsidRDefault="00624252" w:rsidP="0062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52" w:rsidRDefault="00624252" w:rsidP="00624252">
      <w:pPr>
        <w:spacing w:after="0" w:line="240" w:lineRule="auto"/>
      </w:pPr>
      <w:r>
        <w:separator/>
      </w:r>
    </w:p>
  </w:footnote>
  <w:footnote w:type="continuationSeparator" w:id="0">
    <w:p w:rsidR="00624252" w:rsidRDefault="00624252" w:rsidP="0062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90" w:rsidRPr="00114FE6" w:rsidRDefault="00FE0AA5" w:rsidP="00D75A90">
    <w:pPr>
      <w:jc w:val="center"/>
      <w:rPr>
        <w:b/>
        <w:sz w:val="24"/>
        <w:szCs w:val="24"/>
      </w:rPr>
    </w:pPr>
    <w:r w:rsidRPr="00114FE6">
      <w:rPr>
        <w:b/>
        <w:sz w:val="24"/>
        <w:szCs w:val="24"/>
      </w:rPr>
      <w:t>Strange and Mysterious Short Story Unit</w:t>
    </w:r>
  </w:p>
  <w:p w:rsidR="00114FE6" w:rsidRPr="00114FE6" w:rsidRDefault="00FE0AA5" w:rsidP="00D75A90">
    <w:pPr>
      <w:jc w:val="center"/>
      <w:rPr>
        <w:b/>
        <w:sz w:val="24"/>
        <w:szCs w:val="24"/>
      </w:rPr>
    </w:pPr>
    <w:r w:rsidRPr="00114FE6">
      <w:rPr>
        <w:b/>
        <w:sz w:val="24"/>
        <w:szCs w:val="24"/>
      </w:rPr>
      <w:t>Study Guide f</w:t>
    </w:r>
    <w:r w:rsidR="00114FE6" w:rsidRPr="00114FE6">
      <w:rPr>
        <w:b/>
        <w:sz w:val="24"/>
        <w:szCs w:val="24"/>
      </w:rPr>
      <w:t xml:space="preserve">or “On Demand” </w:t>
    </w:r>
    <w:r w:rsidR="00624252" w:rsidRPr="00114FE6">
      <w:rPr>
        <w:b/>
        <w:sz w:val="24"/>
        <w:szCs w:val="24"/>
      </w:rPr>
      <w:t>Unit</w:t>
    </w:r>
    <w:r w:rsidRPr="00114FE6">
      <w:rPr>
        <w:b/>
        <w:sz w:val="24"/>
        <w:szCs w:val="24"/>
      </w:rPr>
      <w:t xml:space="preserve"> </w:t>
    </w:r>
    <w:r w:rsidR="00624252" w:rsidRPr="00114FE6">
      <w:rPr>
        <w:b/>
        <w:sz w:val="24"/>
        <w:szCs w:val="24"/>
      </w:rPr>
      <w:t>Test</w:t>
    </w:r>
    <w:r w:rsidR="005A158C" w:rsidRPr="00114FE6">
      <w:rPr>
        <w:b/>
        <w:sz w:val="24"/>
        <w:szCs w:val="24"/>
      </w:rPr>
      <w:t xml:space="preserve">    </w:t>
    </w:r>
  </w:p>
  <w:p w:rsidR="00D75A90" w:rsidRPr="00114FE6" w:rsidRDefault="00114FE6" w:rsidP="00D75A90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11/2/17 Thursday </w:t>
    </w:r>
  </w:p>
  <w:p w:rsidR="00D75A90" w:rsidRPr="00D75A90" w:rsidRDefault="00D828CC" w:rsidP="00D7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2"/>
    <w:rsid w:val="00014C80"/>
    <w:rsid w:val="00114FE6"/>
    <w:rsid w:val="00427848"/>
    <w:rsid w:val="005A158C"/>
    <w:rsid w:val="00624252"/>
    <w:rsid w:val="00D828CC"/>
    <w:rsid w:val="00EC1F42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AA87A-E047-401D-9534-8A8E383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Fiona Paterna</cp:lastModifiedBy>
  <cp:revision>6</cp:revision>
  <dcterms:created xsi:type="dcterms:W3CDTF">2017-01-06T14:03:00Z</dcterms:created>
  <dcterms:modified xsi:type="dcterms:W3CDTF">2017-10-31T14:46:00Z</dcterms:modified>
</cp:coreProperties>
</file>