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8F" w:rsidRDefault="00DA3F8F" w:rsidP="00DA3F8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t>A popular tabloid magazine features a page called “25 Things You Don’t Know About Me.”</w:t>
      </w:r>
    </w:p>
    <w:p w:rsidR="00DA3F8F" w:rsidRPr="00DA3F8F" w:rsidRDefault="00DA3F8F" w:rsidP="00DA3F8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Here’s mine.</w:t>
      </w:r>
      <w:bookmarkStart w:id="0" w:name="_GoBack"/>
      <w:bookmarkEnd w:id="0"/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flip through magazines backwards.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enjoy even numbers.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My birthday is comprised of all even numbers.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 xml:space="preserve">My first cat was named Kenny because she was black and yellow like the colors of the county of my birth, </w:t>
      </w:r>
      <w:proofErr w:type="spellStart"/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Kilkenny</w:t>
      </w:r>
      <w:proofErr w:type="spellEnd"/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, Ireland.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remember everything—my kindergarten teacher’s collection of belted dresses, childhood friends’ phone numbers (both house and teen lines) and addresses, how I celebrated every single birthday… This increases my capability of blackmail.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The toilet paper must fall over the roll, not behind.</w:t>
      </w:r>
    </w:p>
    <w:p w:rsid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have a photographic memory. My fourth-grade textbook (front cover: blue, red, white stars, a painting of men hoisting a flag earthed in soil) had a picture of Mol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ly Pitcher on the top left page. 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am always thirsty.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feel there is intelligent life left on the planet when I’m wandering around Barnes and Noble.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 xml:space="preserve">I feel most at peace when I’m rocking my children, listening to my husband belt </w:t>
      </w:r>
      <w:proofErr w:type="gramStart"/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out</w:t>
      </w:r>
      <w:proofErr w:type="gramEnd"/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 xml:space="preserve"> country songs while driving, standing in an Irish meadow, or perusing bookshelves, head-tilted to the side, at a book store or library.</w:t>
      </w:r>
    </w:p>
    <w:p w:rsidR="00DA3F8F" w:rsidRPr="00DA3F8F" w:rsidRDefault="00DA3F8F" w:rsidP="00DA3F8F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have a Bachelors of English, a certificate to Consult English Teachers and Writers, and a Masters of English.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love my birthday and feel you should be glad to be alive, no matter your age.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My dog’s name is Boo Radley. If I could stand one more dog hair in my house, I’d name a second dog Scout.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love a cozy, rainy day every so often.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am a grown woman who is proud to admit she adores Taylor Swift. I was fortunate enough to see her at Lincoln Financial Field, home of the Philadelphia Eagles, in a box with my daughter and her friends and a crowd of 55,000.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 xml:space="preserve">I quote random lines of books, </w:t>
      </w:r>
      <w:proofErr w:type="spellStart"/>
      <w:proofErr w:type="gramStart"/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tv</w:t>
      </w:r>
      <w:proofErr w:type="spellEnd"/>
      <w:proofErr w:type="gramEnd"/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 xml:space="preserve"> shows, and movies throughout the day. I feel saner when at least one person understands the allusion.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am allergic to cats but own two tom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cats named Petunia and Mittens.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I drop off bags to Goodwill at least once a month. Clutter clutters the soul. Books aren’t clutter.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My cell phone is usually dead.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My favorite smell is that of a wood-burning fireplace wafting out into crisp fall or winter air.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Sunken pumpkins left rotting on steps in December and crooked or broken vertical blinds irritate me.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Until my early twenties, I believed animals crossed in a line at the caution sign as if entering a crosswalk. In my defense, I believe the cover of the Beatle’s Abbey Road album contributed to this misconception.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didn't visit Disney World until my senior trip but have since honeymooned and vacationed with my family there twice.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When I was young, I’d love waking up on a weekend morning to lie in bed and listen to my parents mumbled voices at the breakfast table.</w:t>
      </w:r>
    </w:p>
    <w:p w:rsidR="00DA3F8F" w:rsidRPr="00DA3F8F" w:rsidRDefault="00DA3F8F" w:rsidP="00DA3F8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I collect Disney and </w:t>
      </w:r>
      <w:r w:rsidRPr="00DA3F8F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Gone with the Wind </w:t>
      </w:r>
      <w:r w:rsidRPr="00DA3F8F">
        <w:rPr>
          <w:rFonts w:ascii="Georgia" w:eastAsia="Times New Roman" w:hAnsi="Georgia" w:cs="Times New Roman"/>
          <w:color w:val="333333"/>
          <w:sz w:val="24"/>
          <w:szCs w:val="24"/>
        </w:rPr>
        <w:t>Christmas ornaments.</w:t>
      </w:r>
    </w:p>
    <w:p w:rsidR="00656E39" w:rsidRDefault="00656E39"/>
    <w:sectPr w:rsidR="0065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09F3"/>
    <w:multiLevelType w:val="multilevel"/>
    <w:tmpl w:val="D37E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521BF"/>
    <w:multiLevelType w:val="multilevel"/>
    <w:tmpl w:val="ADDE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51B8D"/>
    <w:multiLevelType w:val="multilevel"/>
    <w:tmpl w:val="6BF2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A1F36"/>
    <w:multiLevelType w:val="multilevel"/>
    <w:tmpl w:val="29A8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8F"/>
    <w:rsid w:val="00656E39"/>
    <w:rsid w:val="00D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C88F5-8D30-4671-BE34-873FEF7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3F8F"/>
  </w:style>
  <w:style w:type="character" w:styleId="Emphasis">
    <w:name w:val="Emphasis"/>
    <w:basedOn w:val="DefaultParagraphFont"/>
    <w:uiPriority w:val="20"/>
    <w:qFormat/>
    <w:rsid w:val="00DA3F8F"/>
    <w:rPr>
      <w:i/>
      <w:iCs/>
    </w:rPr>
  </w:style>
  <w:style w:type="paragraph" w:styleId="ListParagraph">
    <w:name w:val="List Paragraph"/>
    <w:basedOn w:val="Normal"/>
    <w:uiPriority w:val="34"/>
    <w:qFormat/>
    <w:rsid w:val="00DA3F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1</cp:revision>
  <dcterms:created xsi:type="dcterms:W3CDTF">2016-09-06T18:37:00Z</dcterms:created>
  <dcterms:modified xsi:type="dcterms:W3CDTF">2016-09-06T18:40:00Z</dcterms:modified>
</cp:coreProperties>
</file>